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28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E6C8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Nr.573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3E6C8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E6C83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1C32E0" w:rsidRPr="001C32E0" w:rsidRDefault="001C32E0" w:rsidP="001C32E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C32E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bāriņtiesas locekli</w:t>
      </w:r>
    </w:p>
    <w:p w:rsidR="001C32E0" w:rsidRPr="001C32E0" w:rsidRDefault="001C32E0" w:rsidP="001C32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32E0" w:rsidRPr="001C32E0" w:rsidRDefault="001C32E0" w:rsidP="003D55DA">
      <w:pPr>
        <w:tabs>
          <w:tab w:val="left" w:pos="709"/>
          <w:tab w:val="left" w:pos="851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C32E0">
        <w:rPr>
          <w:rFonts w:ascii="Times New Roman" w:eastAsia="Calibri" w:hAnsi="Times New Roman" w:cs="Times New Roman"/>
          <w:sz w:val="24"/>
          <w:szCs w:val="24"/>
        </w:rPr>
        <w:tab/>
        <w:t xml:space="preserve">Madonas novada bāriņtiesā no </w:t>
      </w:r>
      <w:proofErr w:type="gramStart"/>
      <w:r w:rsidRPr="001C32E0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1C32E0">
        <w:rPr>
          <w:rFonts w:ascii="Times New Roman" w:eastAsia="Calibri" w:hAnsi="Times New Roman" w:cs="Times New Roman"/>
          <w:sz w:val="24"/>
          <w:szCs w:val="24"/>
        </w:rPr>
        <w:t xml:space="preserve"> 1.oktobra ir vakanta viena bāriņtiesas locekļa vieta. Madonas novada pašvaldības dome </w:t>
      </w:r>
      <w:proofErr w:type="gramStart"/>
      <w:r w:rsidRPr="001C32E0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1C32E0">
        <w:rPr>
          <w:rFonts w:ascii="Times New Roman" w:eastAsia="Calibri" w:hAnsi="Times New Roman" w:cs="Times New Roman"/>
          <w:sz w:val="24"/>
          <w:szCs w:val="24"/>
        </w:rPr>
        <w:t xml:space="preserve"> 26.septembrī  ar l</w:t>
      </w:r>
      <w:r w:rsidR="008B7E14">
        <w:rPr>
          <w:rFonts w:ascii="Times New Roman" w:eastAsia="Calibri" w:hAnsi="Times New Roman" w:cs="Times New Roman"/>
          <w:sz w:val="24"/>
          <w:szCs w:val="24"/>
        </w:rPr>
        <w:t xml:space="preserve">ēmumu  Nr.427 (protokols Nr.18, </w:t>
      </w:r>
      <w:r w:rsidRPr="001C32E0">
        <w:rPr>
          <w:rFonts w:ascii="Times New Roman" w:eastAsia="Calibri" w:hAnsi="Times New Roman" w:cs="Times New Roman"/>
          <w:sz w:val="24"/>
          <w:szCs w:val="24"/>
        </w:rPr>
        <w:t xml:space="preserve">2.p) uzdeva Madonas novada bāriņtiesas priekšsēdētājai izsludināt pieteikšanos uz vakanto bāriņtiesas locekļa amatu. </w:t>
      </w:r>
      <w:r w:rsidRPr="001C32E0">
        <w:rPr>
          <w:rFonts w:ascii="Times New Roman" w:eastAsia="Calibri" w:hAnsi="Times New Roman" w:cs="Times New Roman"/>
          <w:sz w:val="24"/>
          <w:szCs w:val="24"/>
        </w:rPr>
        <w:tab/>
      </w: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Atbilstoši Bāriņtiesu likuma 9.panta pirmajai daļai</w:t>
      </w:r>
      <w:r w:rsidRPr="001C32E0">
        <w:rPr>
          <w:rFonts w:ascii="Times New Roman" w:eastAsia="Times New Roman" w:hAnsi="Times New Roman" w:cs="Times New Roman"/>
          <w:sz w:val="24"/>
          <w:szCs w:val="24"/>
        </w:rPr>
        <w:t xml:space="preserve"> bāriņtiesas priekšsēdētāju, bāriņtiesas priekšsēdētāja vietnieku un bāriņtiesas locekļus </w:t>
      </w:r>
      <w:proofErr w:type="spellStart"/>
      <w:r w:rsidRPr="001C32E0">
        <w:rPr>
          <w:rFonts w:ascii="Times New Roman" w:eastAsia="Times New Roman" w:hAnsi="Times New Roman" w:cs="Times New Roman"/>
          <w:sz w:val="24"/>
          <w:szCs w:val="24"/>
        </w:rPr>
        <w:t>ievēl</w:t>
      </w:r>
      <w:proofErr w:type="spellEnd"/>
      <w:r w:rsidRPr="001C32E0">
        <w:rPr>
          <w:rFonts w:ascii="Times New Roman" w:eastAsia="Times New Roman" w:hAnsi="Times New Roman" w:cs="Times New Roman"/>
          <w:sz w:val="24"/>
          <w:szCs w:val="24"/>
        </w:rPr>
        <w:t xml:space="preserve"> attiecīgā pašvaldības dome uz pieciem gadiem. No bāriņtiesas locekļa amata pretendentiem uz noklausīšanos Sociālo un veselības jautājumu komitejas  sēdē aicināti  </w:t>
      </w:r>
      <w:r w:rsidR="003D55DA">
        <w:rPr>
          <w:rFonts w:ascii="Times New Roman" w:eastAsia="Times New Roman" w:hAnsi="Times New Roman" w:cs="Times New Roman"/>
          <w:sz w:val="24"/>
          <w:szCs w:val="24"/>
        </w:rPr>
        <w:t xml:space="preserve">trīs pretendenti. Izskatījusi aicināto pretendentu  </w:t>
      </w:r>
      <w:r w:rsidRPr="001C32E0">
        <w:rPr>
          <w:rFonts w:ascii="Times New Roman" w:eastAsia="Times New Roman" w:hAnsi="Times New Roman" w:cs="Times New Roman"/>
          <w:sz w:val="24"/>
          <w:szCs w:val="24"/>
        </w:rPr>
        <w:t xml:space="preserve">atbilstību </w:t>
      </w:r>
      <w:r w:rsidRPr="001C32E0">
        <w:rPr>
          <w:rFonts w:ascii="Times New Roman" w:eastAsia="Calibri" w:hAnsi="Times New Roman" w:cs="Times New Roman"/>
          <w:sz w:val="24"/>
          <w:szCs w:val="24"/>
        </w:rPr>
        <w:t>darba sludinājumā  noteiktajām prasībām un kvalifikācijām, komiteja  apstiprināšanai bāriņtiesas locekļa amatam  kā atbilstošāko virza vien</w:t>
      </w:r>
      <w:r w:rsidR="003D55DA">
        <w:rPr>
          <w:rFonts w:ascii="Times New Roman" w:eastAsia="Calibri" w:hAnsi="Times New Roman" w:cs="Times New Roman"/>
          <w:sz w:val="24"/>
          <w:szCs w:val="24"/>
        </w:rPr>
        <w:t>u kandidatūru</w:t>
      </w:r>
      <w:r w:rsidR="008B7E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5DA">
        <w:rPr>
          <w:rFonts w:ascii="Times New Roman" w:eastAsia="Calibri" w:hAnsi="Times New Roman" w:cs="Times New Roman"/>
          <w:sz w:val="24"/>
          <w:szCs w:val="24"/>
        </w:rPr>
        <w:t xml:space="preserve">- Mariku </w:t>
      </w:r>
      <w:proofErr w:type="spellStart"/>
      <w:r w:rsidR="003D55DA">
        <w:rPr>
          <w:rFonts w:ascii="Times New Roman" w:eastAsia="Calibri" w:hAnsi="Times New Roman" w:cs="Times New Roman"/>
          <w:sz w:val="24"/>
          <w:szCs w:val="24"/>
        </w:rPr>
        <w:t>Prokiraiti</w:t>
      </w:r>
      <w:proofErr w:type="spellEnd"/>
      <w:r w:rsidRPr="001C32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32E0" w:rsidRPr="001C32E0" w:rsidRDefault="001C32E0" w:rsidP="003D55D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C32E0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Pamatojoties uz </w:t>
      </w:r>
      <w:r w:rsidRPr="001C32E0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likuma “Par pašvaldībām” </w:t>
      </w:r>
      <w:proofErr w:type="gramStart"/>
      <w:r w:rsidRPr="001C32E0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21.panta</w:t>
      </w:r>
      <w:proofErr w:type="gramEnd"/>
      <w:r w:rsidRPr="001C32E0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  pirmās daļas 26.punktu un Bāriņtiesu likuma 9.panta pirmo daļu</w:t>
      </w:r>
      <w:r w:rsidRPr="001C32E0">
        <w:rPr>
          <w:rFonts w:ascii="Times New Roman" w:eastAsia="Calibri" w:hAnsi="Times New Roman" w:cs="Times New Roman"/>
          <w:sz w:val="24"/>
          <w:szCs w:val="24"/>
        </w:rPr>
        <w:t xml:space="preserve">, 10. un 11.pantu, ņemot vērā 13.11.2019. Sociālo un veselības jautājumu komitejas atzinumu (prot.Nr.9., 1.p.), </w:t>
      </w:r>
      <w:r w:rsidR="00DE0FFA"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DE0FF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C9278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="00DE0FFA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DE0FF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DE0F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DE0FFA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DE0F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DE0FFA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DE0FF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C927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Artūrs Čačka, Andris Dombrovskis,</w:t>
      </w:r>
      <w:r w:rsidR="00DE0F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927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="00C9278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C927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E0F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Gunārs Ikaunieks, </w:t>
      </w:r>
      <w:r w:rsidR="00E552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="00DE0F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="00DE0FF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E5520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</w:t>
      </w:r>
      <w:r w:rsidR="00DE0FF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Aleksandrs Šrubs, Gatis Teilis</w:t>
      </w:r>
      <w:r w:rsidR="00DE0FF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DE0FFA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DE0FF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DE0FF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="00DE0FFA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 w:rsidR="00DE0FF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="00DE0FFA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DE0FFA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DE0FFA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1C32E0" w:rsidRPr="001C32E0" w:rsidRDefault="001C32E0" w:rsidP="003D55DA">
      <w:pPr>
        <w:tabs>
          <w:tab w:val="left" w:pos="54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1C32E0" w:rsidRPr="001C32E0" w:rsidRDefault="001C32E0" w:rsidP="003D55DA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Par Madonas </w:t>
      </w:r>
      <w:r w:rsidR="00EA3A0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novada bāriņtiesas locekli ar 09</w:t>
      </w: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.12.2019. uz pieciem gadiem ievēlēt Mariku PROKIRAITI, personas kods </w:t>
      </w:r>
      <w:r w:rsidR="004B5B4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[…]</w:t>
      </w:r>
      <w:r w:rsidRPr="001C32E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BA272D" w:rsidRDefault="00BA272D" w:rsidP="00E85E0C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lv-LV"/>
        </w:rPr>
      </w:pPr>
    </w:p>
    <w:p w:rsidR="00BB2C6E" w:rsidRDefault="00BB2C6E" w:rsidP="007369A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6" w:name="_GoBack"/>
      <w:bookmarkEnd w:id="6"/>
    </w:p>
    <w:bookmarkEnd w:id="0"/>
    <w:bookmarkEnd w:id="1"/>
    <w:bookmarkEnd w:id="2"/>
    <w:bookmarkEnd w:id="3"/>
    <w:bookmarkEnd w:id="4"/>
    <w:bookmarkEnd w:id="5"/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829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FFA" w:rsidRDefault="00DE0FFA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584D" w:rsidRDefault="00C9584D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0FFA" w:rsidRPr="00EC200B" w:rsidRDefault="00DE0FFA" w:rsidP="00586F0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C200B">
        <w:rPr>
          <w:rFonts w:ascii="Times New Roman" w:eastAsia="Calibri" w:hAnsi="Times New Roman" w:cs="Times New Roman"/>
          <w:i/>
          <w:sz w:val="24"/>
          <w:szCs w:val="24"/>
        </w:rPr>
        <w:t>Lediņa 64807295</w:t>
      </w: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93C" w:rsidRDefault="0040093C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631" w:rsidRPr="00885631" w:rsidRDefault="00885631" w:rsidP="00885631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sectPr w:rsidR="00885631" w:rsidRPr="00885631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4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4D1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B43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B7E14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987"/>
    <w:rsid w:val="00E53214"/>
    <w:rsid w:val="00E534BC"/>
    <w:rsid w:val="00E53E57"/>
    <w:rsid w:val="00E55202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00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AD2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4150-E5CF-4D44-B826-5CA5E0F9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263</cp:revision>
  <cp:lastPrinted>2019-11-21T15:14:00Z</cp:lastPrinted>
  <dcterms:created xsi:type="dcterms:W3CDTF">2019-08-26T07:32:00Z</dcterms:created>
  <dcterms:modified xsi:type="dcterms:W3CDTF">2019-12-03T09:01:00Z</dcterms:modified>
</cp:coreProperties>
</file>